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22BF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53841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1472E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22BF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322BF4" w:rsidP="00E4076D">
            <w:fldSimple w:instr=" DOCPROPERTY  Рег.№  \* MERGEFORMAT ">
              <w:r w:rsidR="009416DA" w:rsidRPr="009416DA">
                <w:t>160-П/АДМ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472E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CA5A48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CA5A48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CA5A48">
              <w:br/>
            </w:r>
            <w:r>
              <w:t>в постановление Администрации Златоустовского город</w:t>
            </w:r>
            <w:r w:rsidR="00CA5A48">
              <w:t xml:space="preserve">ского </w:t>
            </w:r>
            <w:r w:rsidR="00CA5A48">
              <w:br/>
              <w:t>округа от 07.06.2017 г. № </w:t>
            </w:r>
            <w:r>
              <w:t xml:space="preserve">238-П </w:t>
            </w:r>
            <w:r w:rsidR="00CA5A48">
              <w:br/>
            </w:r>
            <w:r>
              <w:t>«Об утверждении Реестра (перечня) муниципальных (государственных) услуг Златоустовского городского округа»</w:t>
            </w:r>
          </w:p>
        </w:tc>
        <w:tc>
          <w:tcPr>
            <w:tcW w:w="3879" w:type="dxa"/>
          </w:tcPr>
          <w:p w:rsidR="00D96BA1" w:rsidRDefault="00D96BA1" w:rsidP="00CA5A4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A5A48" w:rsidRDefault="00CA5A48" w:rsidP="009416DA">
      <w:pPr>
        <w:widowControl w:val="0"/>
        <w:ind w:firstLine="709"/>
        <w:jc w:val="both"/>
      </w:pPr>
    </w:p>
    <w:p w:rsidR="00CA5A48" w:rsidRDefault="00CA5A48" w:rsidP="00CA5A48">
      <w:pPr>
        <w:widowControl w:val="0"/>
        <w:ind w:firstLine="709"/>
        <w:jc w:val="both"/>
      </w:pPr>
      <w:r>
        <w:t>В связи с признанием утратившим силу постановления Администрации Златоустовского городского округа от 18.01.2018 г. № 16-П «Об утверждении Административного регламента по предоставлению муниципальной услуги «Зачисление в образовательную организацию Златоустовского городского округа»,</w:t>
      </w:r>
    </w:p>
    <w:p w:rsidR="00CA5A48" w:rsidRDefault="00CA5A48" w:rsidP="00CA5A48">
      <w:pPr>
        <w:widowControl w:val="0"/>
        <w:ind w:firstLine="709"/>
        <w:jc w:val="both"/>
      </w:pPr>
      <w:r>
        <w:t>ПОСТАНОВЛЯЮ:</w:t>
      </w:r>
    </w:p>
    <w:p w:rsidR="00CA5A48" w:rsidRDefault="00CA5A48" w:rsidP="00CA5A48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07.06.2017 г. № 238-П «Об утверждении Реестра (перечня) муниципальных (государственных) услуг Златоустовского городского округа» (в редакции от 08.12.2017 г. № 547-П, от 21.12.2017 г. № 575-П, от 31.01.2018 г. № 33-П, от 16.03.2018 г. № 117-П, от 17.05.2018 г. № 208-П, от 05.06.2018 г. № 241-П, от 05.07.2018 г. № 284-П, от 30.07.2018 г. № 314-П, от 04.09.2018 г. </w:t>
      </w:r>
      <w:r>
        <w:br/>
        <w:t xml:space="preserve">№ 364-П, от 13.09.2018 г. № 382-П, от 10.01.2019 г. № 2-П, от 09.04.2019 г. </w:t>
      </w:r>
      <w:r>
        <w:br/>
        <w:t xml:space="preserve">№ 140-П, от 21.05.2019 г. № 201-П, от 06.08.2019 г. № 320-П, от 16.08.2019 г. № 335-П, от 26.08.2019 г. № 343-П, от 05.09.2019 г. № 353-П, от 04.10.2019 г. № 404-П, от 11.11.2019 г. № 438-П, от 09.12.2019 г. № 479-П, от 26.05.2020 г. № 214-П/АДМ, от 26.05.2020 г. № 215-П/АДМ, от 10.07.2020 г. № 276-П/АДМ, от 13.07.2020 г. № 277-П/АДМ, от 27.07.2020 г. № 300-П/АДМ, от 27.07.2020 г. № 301-П/АДМ, от 28.07.2020 г. № 302-П/АДМ, от 03.08.2020 г. № 312-П/АДМ, от 14.08.2020 г. № 337-П/АДМ, от 03.11.2020 г. № 464-П/АДМ, от 04.12.2020 г. № 515-П/АДМ, от 15.12.2020 г. № 535-П/АДМ, от 15.01.2021 г. № 15-П/АДМ, </w:t>
      </w:r>
      <w:r>
        <w:lastRenderedPageBreak/>
        <w:t xml:space="preserve">от 27.01.2021 г. № 47-П/АДМ, от 04.02.2021 г. № 62-П/АДМ, от 18.02.2021 г. </w:t>
      </w:r>
      <w:r>
        <w:br/>
        <w:t>№ 82-П/АДМ, от 11.05.2021 г. № 242-П/АДМ, от 24.05.2021 г. № 262-П/АДМ, от 07.07.2021 г. № 317-П/АДМ, от 06.09.2021 г. № 403-П/АДМ, от 28.10.2021 г. № 489-П/АДМ, от 22.01.2022</w:t>
      </w:r>
      <w:r w:rsidR="00312B68">
        <w:t xml:space="preserve"> г. </w:t>
      </w:r>
      <w:r>
        <w:t>№</w:t>
      </w:r>
      <w:r w:rsidR="00312B68">
        <w:t> </w:t>
      </w:r>
      <w:r>
        <w:t>172-П/АДМ, от 06.04.2022</w:t>
      </w:r>
      <w:r w:rsidR="00312B68">
        <w:t> </w:t>
      </w:r>
      <w:r>
        <w:t>г. №</w:t>
      </w:r>
      <w:r w:rsidR="00312B68">
        <w:t> </w:t>
      </w:r>
      <w:r>
        <w:t>145-П/АДМ, от 06.04.2022</w:t>
      </w:r>
      <w:r w:rsidR="00312B68">
        <w:t> </w:t>
      </w:r>
      <w:r>
        <w:t>г. №</w:t>
      </w:r>
      <w:r w:rsidR="00312B68">
        <w:t> </w:t>
      </w:r>
      <w:r>
        <w:t>146-П/АДМ, от 04.07.2022</w:t>
      </w:r>
      <w:r w:rsidR="00312B68">
        <w:t> </w:t>
      </w:r>
      <w:r>
        <w:t>г. №</w:t>
      </w:r>
      <w:r w:rsidR="00312B68">
        <w:t> </w:t>
      </w:r>
      <w:r>
        <w:t>276-П/АДМ, от 05.07.2022</w:t>
      </w:r>
      <w:r w:rsidR="00312B68">
        <w:t> </w:t>
      </w:r>
      <w:r>
        <w:t>г. №</w:t>
      </w:r>
      <w:r w:rsidR="00312B68">
        <w:t> </w:t>
      </w:r>
      <w:r>
        <w:t>279-П/АДМ, от 22.04.2022</w:t>
      </w:r>
      <w:r w:rsidR="00312B68">
        <w:t> </w:t>
      </w:r>
      <w:r>
        <w:t>г. №</w:t>
      </w:r>
      <w:r w:rsidR="00312B68">
        <w:t> </w:t>
      </w:r>
      <w:r>
        <w:t>172-П/АДМ, от 20.07.2022</w:t>
      </w:r>
      <w:r w:rsidR="00312B68">
        <w:t> </w:t>
      </w:r>
      <w:r>
        <w:t>г. №</w:t>
      </w:r>
      <w:r w:rsidR="00312B68">
        <w:t> </w:t>
      </w:r>
      <w:r>
        <w:t>300</w:t>
      </w:r>
      <w:r w:rsidR="00312B68">
        <w:t>-</w:t>
      </w:r>
      <w:r>
        <w:t>П/АДМ, от 23.08.2022</w:t>
      </w:r>
      <w:r w:rsidR="00312B68">
        <w:t> </w:t>
      </w:r>
      <w:r>
        <w:t>г. №</w:t>
      </w:r>
      <w:r w:rsidR="00312B68">
        <w:t> </w:t>
      </w:r>
      <w:r>
        <w:t>346-П/АДМ, от 30.08.2022</w:t>
      </w:r>
      <w:r w:rsidR="00312B68">
        <w:t> г. № </w:t>
      </w:r>
      <w:r>
        <w:t>352-П/АДМ, от 13.09.2022</w:t>
      </w:r>
      <w:r w:rsidR="00312B68">
        <w:t> г. № </w:t>
      </w:r>
      <w:r>
        <w:t>372-П/АДМ, от 19.09.2022</w:t>
      </w:r>
      <w:r w:rsidR="00312B68">
        <w:t> г. № </w:t>
      </w:r>
      <w:r>
        <w:t>389-П/АДМ, от 24.10.2022</w:t>
      </w:r>
      <w:r w:rsidR="00312B68">
        <w:t> г. № 454-П/АДМ, от 06.12.2022 г. № </w:t>
      </w:r>
      <w:r>
        <w:t>553-П/АДМ, от 19.12.2022</w:t>
      </w:r>
      <w:r w:rsidR="00312B68">
        <w:t> </w:t>
      </w:r>
      <w:r>
        <w:t>г. №</w:t>
      </w:r>
      <w:r w:rsidR="00312B68">
        <w:t> </w:t>
      </w:r>
      <w:r>
        <w:t>577-П/АДМ, от 21.02.2023</w:t>
      </w:r>
      <w:r w:rsidR="00312B68">
        <w:t> </w:t>
      </w:r>
      <w:r>
        <w:t>г. №</w:t>
      </w:r>
      <w:r w:rsidR="00312B68">
        <w:t> </w:t>
      </w:r>
      <w:r>
        <w:t>62-П/АДМ, от 10.04.2023</w:t>
      </w:r>
      <w:r w:rsidR="00312B68">
        <w:t> г. № </w:t>
      </w:r>
      <w:r>
        <w:t>131-П/АДМ, от 15.06.2023</w:t>
      </w:r>
      <w:r w:rsidR="00312B68">
        <w:t> </w:t>
      </w:r>
      <w:r>
        <w:t>г. №</w:t>
      </w:r>
      <w:r w:rsidR="00312B68">
        <w:t> </w:t>
      </w:r>
      <w:r>
        <w:t>240-П/АДМ, от 30.10.2023 г. № 401-П/АДМ, от 08.02.2024 г. №29-П/АДМ), от 29.02.2024</w:t>
      </w:r>
      <w:r w:rsidR="00312B68">
        <w:t> </w:t>
      </w:r>
      <w:r>
        <w:t>г. №</w:t>
      </w:r>
      <w:r w:rsidR="00312B68">
        <w:t> </w:t>
      </w:r>
      <w:r>
        <w:t>49-П/АДМ, от 19.03.2024</w:t>
      </w:r>
      <w:r w:rsidR="00312B68">
        <w:t> </w:t>
      </w:r>
      <w:r>
        <w:t>г. №</w:t>
      </w:r>
      <w:r w:rsidR="00312B68">
        <w:t> </w:t>
      </w:r>
      <w:r>
        <w:t>64-П/АДМ) внести следующие изменения:</w:t>
      </w:r>
    </w:p>
    <w:p w:rsidR="00CA5A48" w:rsidRDefault="00CA5A48" w:rsidP="00CA5A48">
      <w:pPr>
        <w:widowControl w:val="0"/>
        <w:ind w:firstLine="709"/>
        <w:jc w:val="both"/>
      </w:pPr>
      <w:r>
        <w:t xml:space="preserve">строку 4-1 раздела II. Муниципальное казенное учреждение Управление образования и молодежной политики Златоустовского городского округа исключить. </w:t>
      </w:r>
    </w:p>
    <w:p w:rsidR="00CA5A48" w:rsidRDefault="00312B68" w:rsidP="00CA5A48">
      <w:pPr>
        <w:widowControl w:val="0"/>
        <w:ind w:firstLine="709"/>
        <w:jc w:val="both"/>
      </w:pPr>
      <w:r>
        <w:t>2. </w:t>
      </w:r>
      <w:r w:rsidR="00CA5A48">
        <w:t>Пресс-службе Администрации Златоустовского городского округа</w:t>
      </w:r>
      <w:r w:rsidR="009E3083">
        <w:t xml:space="preserve"> (Валова И.А.)</w:t>
      </w:r>
      <w:r w:rsidR="00CA5A48">
        <w:t xml:space="preserve"> разместить, настоящее постановление на официальном сайте Златоустовского городского округа в сети «Интернет».</w:t>
      </w:r>
    </w:p>
    <w:p w:rsidR="009416DA" w:rsidRDefault="00312B68" w:rsidP="00CA5A48">
      <w:pPr>
        <w:widowControl w:val="0"/>
        <w:ind w:firstLine="709"/>
        <w:jc w:val="both"/>
      </w:pPr>
      <w:r>
        <w:t>3. </w:t>
      </w:r>
      <w:r w:rsidR="00CA5A48">
        <w:t xml:space="preserve">Контроль за выполнением настоящего постановления оставляю </w:t>
      </w:r>
      <w:r>
        <w:br/>
      </w:r>
      <w:r w:rsidR="00CA5A48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A5A4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CA5A48" w:rsidP="00392DA7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Pr="00312B68" w:rsidRDefault="00312B68" w:rsidP="00312B68">
      <w:pPr>
        <w:jc w:val="both"/>
        <w:rPr>
          <w:sz w:val="24"/>
          <w:szCs w:val="24"/>
        </w:rPr>
      </w:pPr>
      <w:r w:rsidRPr="00312B68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 xml:space="preserve">прокуратура, ЭУ, ПУ, </w:t>
      </w:r>
      <w:r w:rsidRPr="00312B68">
        <w:rPr>
          <w:sz w:val="24"/>
          <w:szCs w:val="24"/>
        </w:rPr>
        <w:t>УОиМП, пресс-служба</w:t>
      </w:r>
    </w:p>
    <w:sectPr w:rsidR="00312B68" w:rsidRPr="00312B68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85F" w:rsidRDefault="005E585F">
      <w:r>
        <w:separator/>
      </w:r>
    </w:p>
  </w:endnote>
  <w:endnote w:type="continuationSeparator" w:id="1">
    <w:p w:rsidR="005E585F" w:rsidRDefault="005E5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Вр-363334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Вр-363334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85F" w:rsidRDefault="005E585F">
      <w:r>
        <w:separator/>
      </w:r>
    </w:p>
  </w:footnote>
  <w:footnote w:type="continuationSeparator" w:id="1">
    <w:p w:rsidR="005E585F" w:rsidRDefault="005E5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22BF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442A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17A1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72E1"/>
    <w:rsid w:val="001531F1"/>
    <w:rsid w:val="00162B75"/>
    <w:rsid w:val="001653DF"/>
    <w:rsid w:val="00165801"/>
    <w:rsid w:val="00177FA2"/>
    <w:rsid w:val="00181C7A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2B68"/>
    <w:rsid w:val="00322BF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585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3083"/>
    <w:rsid w:val="00A01D76"/>
    <w:rsid w:val="00A030CE"/>
    <w:rsid w:val="00A04D7A"/>
    <w:rsid w:val="00A113F9"/>
    <w:rsid w:val="00A12568"/>
    <w:rsid w:val="00A13FAB"/>
    <w:rsid w:val="00A17287"/>
    <w:rsid w:val="00A307C5"/>
    <w:rsid w:val="00A32B7B"/>
    <w:rsid w:val="00A442A2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6F62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5A4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zgoaum</cp:lastModifiedBy>
  <cp:revision>2</cp:revision>
  <cp:lastPrinted>2010-08-02T08:59:00Z</cp:lastPrinted>
  <dcterms:created xsi:type="dcterms:W3CDTF">2025-01-16T08:14:00Z</dcterms:created>
  <dcterms:modified xsi:type="dcterms:W3CDTF">2025-01-16T08:14:00Z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